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BE" w:rsidRPr="00A17359" w:rsidRDefault="00A17359" w:rsidP="00A17359">
      <w:pPr>
        <w:jc w:val="center"/>
        <w:rPr>
          <w:b/>
          <w:sz w:val="40"/>
          <w:szCs w:val="40"/>
        </w:rPr>
      </w:pPr>
      <w:r w:rsidRPr="00A17359">
        <w:rPr>
          <w:b/>
          <w:sz w:val="40"/>
          <w:szCs w:val="40"/>
        </w:rPr>
        <w:t>OBEC DOLNÍ VILÉMOVICE</w:t>
      </w:r>
    </w:p>
    <w:p w:rsidR="00A17359" w:rsidRDefault="00A17359" w:rsidP="00A17359">
      <w:pPr>
        <w:jc w:val="center"/>
        <w:rPr>
          <w:sz w:val="40"/>
          <w:szCs w:val="40"/>
        </w:rPr>
      </w:pPr>
    </w:p>
    <w:p w:rsidR="00A17359" w:rsidRDefault="00A17359" w:rsidP="00A17359">
      <w:pPr>
        <w:jc w:val="center"/>
        <w:rPr>
          <w:sz w:val="28"/>
          <w:szCs w:val="28"/>
        </w:rPr>
      </w:pPr>
      <w:r>
        <w:rPr>
          <w:sz w:val="28"/>
          <w:szCs w:val="28"/>
        </w:rPr>
        <w:t>Rozpočtový výhled obce Dolní Vilémovice na roky 2016- 2018 / v tis. Kč/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016"/>
      </w:tblGrid>
      <w:tr w:rsidR="00A17359" w:rsidRPr="002F7B5B" w:rsidTr="00A17359">
        <w:trPr>
          <w:trHeight w:val="412"/>
        </w:trPr>
        <w:tc>
          <w:tcPr>
            <w:tcW w:w="2802" w:type="dxa"/>
          </w:tcPr>
          <w:p w:rsidR="00A17359" w:rsidRDefault="00A17359" w:rsidP="00A173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7359" w:rsidRPr="002F7B5B" w:rsidRDefault="00A17359" w:rsidP="00A17359">
            <w:pPr>
              <w:jc w:val="center"/>
              <w:rPr>
                <w:b/>
                <w:sz w:val="28"/>
                <w:szCs w:val="28"/>
              </w:rPr>
            </w:pPr>
            <w:r w:rsidRPr="002F7B5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A17359" w:rsidRPr="002F7B5B" w:rsidRDefault="00A17359" w:rsidP="00A17359">
            <w:pPr>
              <w:jc w:val="center"/>
              <w:rPr>
                <w:b/>
                <w:sz w:val="28"/>
                <w:szCs w:val="28"/>
              </w:rPr>
            </w:pPr>
            <w:r w:rsidRPr="002F7B5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16" w:type="dxa"/>
          </w:tcPr>
          <w:p w:rsidR="00A17359" w:rsidRPr="002F7B5B" w:rsidRDefault="00A17359" w:rsidP="00A17359">
            <w:pPr>
              <w:jc w:val="center"/>
              <w:rPr>
                <w:b/>
                <w:sz w:val="28"/>
                <w:szCs w:val="28"/>
              </w:rPr>
            </w:pPr>
            <w:r w:rsidRPr="002F7B5B">
              <w:rPr>
                <w:b/>
                <w:sz w:val="28"/>
                <w:szCs w:val="28"/>
              </w:rPr>
              <w:t>2018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Daňové příjmy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Nedaňové příjmy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Kapitálové příjmy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Přijaté dotace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 w:rsidRPr="00A17359">
              <w:rPr>
                <w:i/>
                <w:sz w:val="28"/>
                <w:szCs w:val="28"/>
              </w:rPr>
              <w:t>Celkem příjmy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Běžné výdaje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 toho splátka úvěru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Kapitálové výdaje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Celkem výdaje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</w:tr>
      <w:tr w:rsidR="00A17359" w:rsidTr="00A17359">
        <w:tc>
          <w:tcPr>
            <w:tcW w:w="2802" w:type="dxa"/>
          </w:tcPr>
          <w:p w:rsidR="00A17359" w:rsidRPr="00A17359" w:rsidRDefault="00A17359" w:rsidP="00A173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Celkem po konsolidaci</w:t>
            </w:r>
          </w:p>
        </w:tc>
        <w:tc>
          <w:tcPr>
            <w:tcW w:w="2268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212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</w:t>
            </w:r>
          </w:p>
        </w:tc>
        <w:tc>
          <w:tcPr>
            <w:tcW w:w="2016" w:type="dxa"/>
          </w:tcPr>
          <w:p w:rsidR="00A17359" w:rsidRDefault="00A17359" w:rsidP="00A1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</w:tr>
    </w:tbl>
    <w:p w:rsidR="00A17359" w:rsidRDefault="00A17359" w:rsidP="00A17359">
      <w:pPr>
        <w:jc w:val="center"/>
        <w:rPr>
          <w:sz w:val="28"/>
          <w:szCs w:val="28"/>
        </w:rPr>
      </w:pPr>
    </w:p>
    <w:p w:rsidR="00A17359" w:rsidRDefault="00A17359" w:rsidP="00A17359">
      <w:pPr>
        <w:jc w:val="center"/>
        <w:rPr>
          <w:sz w:val="28"/>
          <w:szCs w:val="28"/>
        </w:rPr>
      </w:pPr>
    </w:p>
    <w:p w:rsidR="00A17359" w:rsidRDefault="00A17359" w:rsidP="00A17359">
      <w:pPr>
        <w:jc w:val="center"/>
        <w:rPr>
          <w:sz w:val="28"/>
          <w:szCs w:val="28"/>
        </w:rPr>
      </w:pPr>
    </w:p>
    <w:p w:rsidR="00A17359" w:rsidRDefault="00A17359" w:rsidP="00A17359">
      <w:pPr>
        <w:rPr>
          <w:b/>
          <w:sz w:val="28"/>
          <w:szCs w:val="28"/>
          <w:u w:val="single"/>
        </w:rPr>
      </w:pPr>
      <w:r w:rsidRPr="00A17359">
        <w:rPr>
          <w:b/>
          <w:sz w:val="28"/>
          <w:szCs w:val="28"/>
          <w:u w:val="single"/>
        </w:rPr>
        <w:t xml:space="preserve">Plánované akce na období 2016 </w:t>
      </w:r>
      <w:r>
        <w:rPr>
          <w:b/>
          <w:sz w:val="28"/>
          <w:szCs w:val="28"/>
          <w:u w:val="single"/>
        </w:rPr>
        <w:t>–</w:t>
      </w:r>
      <w:r w:rsidRPr="00A17359">
        <w:rPr>
          <w:b/>
          <w:sz w:val="28"/>
          <w:szCs w:val="28"/>
          <w:u w:val="single"/>
        </w:rPr>
        <w:t xml:space="preserve"> 2018</w:t>
      </w:r>
    </w:p>
    <w:p w:rsidR="00A17359" w:rsidRDefault="00A17359" w:rsidP="00A17359">
      <w:pPr>
        <w:rPr>
          <w:sz w:val="28"/>
          <w:szCs w:val="28"/>
        </w:rPr>
      </w:pPr>
      <w:r>
        <w:rPr>
          <w:sz w:val="28"/>
          <w:szCs w:val="28"/>
        </w:rPr>
        <w:t xml:space="preserve">Rekonstrukce chodníků </w:t>
      </w:r>
    </w:p>
    <w:p w:rsidR="00A17359" w:rsidRDefault="00A17359" w:rsidP="00A17359">
      <w:pPr>
        <w:rPr>
          <w:sz w:val="28"/>
          <w:szCs w:val="28"/>
        </w:rPr>
      </w:pPr>
      <w:r>
        <w:rPr>
          <w:sz w:val="28"/>
          <w:szCs w:val="28"/>
        </w:rPr>
        <w:t>Nové dětské hřiště v parku</w:t>
      </w:r>
    </w:p>
    <w:p w:rsidR="00A17359" w:rsidRDefault="00A17359" w:rsidP="00A17359">
      <w:pPr>
        <w:rPr>
          <w:sz w:val="28"/>
          <w:szCs w:val="28"/>
        </w:rPr>
      </w:pPr>
      <w:r>
        <w:rPr>
          <w:sz w:val="28"/>
          <w:szCs w:val="28"/>
        </w:rPr>
        <w:t>Zateplení budovy mateřské školy, výměna tepelného zdroje</w:t>
      </w:r>
    </w:p>
    <w:p w:rsidR="00A17359" w:rsidRDefault="00A17359" w:rsidP="00A17359">
      <w:pPr>
        <w:rPr>
          <w:sz w:val="28"/>
          <w:szCs w:val="28"/>
        </w:rPr>
      </w:pPr>
      <w:r>
        <w:rPr>
          <w:sz w:val="28"/>
          <w:szCs w:val="28"/>
        </w:rPr>
        <w:t>Inženýrské sítě a komunikace v nové bytové lokalitě</w:t>
      </w:r>
    </w:p>
    <w:p w:rsidR="00A17359" w:rsidRDefault="00A17359" w:rsidP="00A17359">
      <w:pPr>
        <w:rPr>
          <w:sz w:val="28"/>
          <w:szCs w:val="28"/>
        </w:rPr>
      </w:pPr>
      <w:r>
        <w:rPr>
          <w:sz w:val="28"/>
          <w:szCs w:val="28"/>
        </w:rPr>
        <w:t>Oprava obecního úřadu, okna, vstupní prostor fasáda</w:t>
      </w:r>
    </w:p>
    <w:p w:rsidR="00A17359" w:rsidRDefault="00A17359" w:rsidP="00A17359">
      <w:pPr>
        <w:rPr>
          <w:sz w:val="28"/>
          <w:szCs w:val="28"/>
        </w:rPr>
      </w:pPr>
      <w:r>
        <w:rPr>
          <w:sz w:val="28"/>
          <w:szCs w:val="28"/>
        </w:rPr>
        <w:t>Multifunkční hřiště</w:t>
      </w:r>
    </w:p>
    <w:p w:rsidR="00A17359" w:rsidRPr="00A17359" w:rsidRDefault="00A17359" w:rsidP="00A17359">
      <w:pPr>
        <w:rPr>
          <w:sz w:val="28"/>
          <w:szCs w:val="28"/>
        </w:rPr>
      </w:pPr>
      <w:bookmarkStart w:id="0" w:name="_GoBack"/>
      <w:bookmarkEnd w:id="0"/>
    </w:p>
    <w:sectPr w:rsidR="00A17359" w:rsidRPr="00A1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359"/>
    <w:rsid w:val="002F7B5B"/>
    <w:rsid w:val="00765254"/>
    <w:rsid w:val="00A17359"/>
    <w:rsid w:val="00B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22FB"/>
  <w15:docId w15:val="{3F566A63-3B49-45C3-9287-29A87A79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7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Bouckova</dc:creator>
  <cp:keywords/>
  <dc:description/>
  <cp:lastModifiedBy>Bouckova</cp:lastModifiedBy>
  <cp:revision>4</cp:revision>
  <dcterms:created xsi:type="dcterms:W3CDTF">2015-11-23T08:14:00Z</dcterms:created>
  <dcterms:modified xsi:type="dcterms:W3CDTF">2017-04-05T06:43:00Z</dcterms:modified>
</cp:coreProperties>
</file>